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DA" w:rsidRPr="00AB07F5" w:rsidRDefault="00045FDA" w:rsidP="00045FDA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00324">
        <w:rPr>
          <w:rFonts w:ascii="Times New Roman" w:hAnsi="Times New Roman" w:cs="Times New Roman"/>
          <w:b/>
        </w:rPr>
        <w:t>Основная</w:t>
      </w:r>
      <w:r w:rsidRPr="00AB07F5">
        <w:rPr>
          <w:rFonts w:ascii="Times New Roman" w:hAnsi="Times New Roman" w:cs="Times New Roman"/>
          <w:b/>
        </w:rPr>
        <w:t>:</w:t>
      </w:r>
    </w:p>
    <w:p w:rsidR="00045FDA" w:rsidRPr="00AB07F5" w:rsidRDefault="00045FDA" w:rsidP="00045FDA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07F5">
        <w:rPr>
          <w:rFonts w:ascii="Times New Roman" w:hAnsi="Times New Roman" w:cs="Times New Roman"/>
          <w:lang w:val="kk-KZ"/>
        </w:rPr>
        <w:t>Английский для журналистов = English for journalists. Для студентовфакультета журналистики /Авт. С. Г. Няшина, – Мн.: БГУ, 2008. – 130 с</w:t>
      </w:r>
    </w:p>
    <w:p w:rsidR="00045FDA" w:rsidRPr="00500324" w:rsidRDefault="00045FDA" w:rsidP="00045FDA">
      <w:pPr>
        <w:tabs>
          <w:tab w:val="left" w:pos="317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500324">
        <w:rPr>
          <w:rFonts w:ascii="Times New Roman" w:hAnsi="Times New Roman" w:cs="Times New Roman"/>
          <w:b/>
        </w:rPr>
        <w:t>Дополнительная</w:t>
      </w:r>
      <w:r w:rsidRPr="00500324">
        <w:rPr>
          <w:rFonts w:ascii="Times New Roman" w:hAnsi="Times New Roman" w:cs="Times New Roman"/>
          <w:b/>
          <w:lang w:val="en-US"/>
        </w:rPr>
        <w:t>:</w:t>
      </w:r>
    </w:p>
    <w:p w:rsidR="00045FDA" w:rsidRPr="00AB07F5" w:rsidRDefault="00045FDA" w:rsidP="00045FDA">
      <w:pPr>
        <w:pStyle w:val="a3"/>
        <w:tabs>
          <w:tab w:val="left" w:pos="317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500324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>Internet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resourse</w:t>
      </w:r>
      <w:proofErr w:type="spellEnd"/>
    </w:p>
    <w:p w:rsidR="00045FDA" w:rsidRPr="00500324" w:rsidRDefault="00045FDA" w:rsidP="00045FDA">
      <w:pPr>
        <w:pStyle w:val="a3"/>
        <w:tabs>
          <w:tab w:val="left" w:pos="317"/>
        </w:tabs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2</w:t>
      </w:r>
      <w:r w:rsidRPr="00500324">
        <w:rPr>
          <w:rFonts w:ascii="Times New Roman" w:hAnsi="Times New Roman" w:cs="Times New Roman"/>
          <w:lang w:val="en-US"/>
        </w:rPr>
        <w:t xml:space="preserve">. Foley M., Hall D. Longman Advanced Learners’ Grammar. Pearson Education Ltd., 2005 – 384 </w:t>
      </w:r>
      <w:r w:rsidRPr="00500324">
        <w:rPr>
          <w:rFonts w:ascii="Times New Roman" w:hAnsi="Times New Roman" w:cs="Times New Roman"/>
        </w:rPr>
        <w:t>р</w:t>
      </w:r>
      <w:r w:rsidRPr="00500324">
        <w:rPr>
          <w:rFonts w:ascii="Times New Roman" w:hAnsi="Times New Roman" w:cs="Times New Roman"/>
          <w:lang w:val="en-US"/>
        </w:rPr>
        <w:t>.</w:t>
      </w:r>
    </w:p>
    <w:p w:rsidR="00CD31C4" w:rsidRDefault="00045FDA" w:rsidP="00045FDA">
      <w:r>
        <w:rPr>
          <w:rFonts w:ascii="Times New Roman" w:hAnsi="Times New Roman" w:cs="Times New Roman"/>
          <w:lang w:val="en-US"/>
        </w:rPr>
        <w:t>3</w:t>
      </w:r>
      <w:r w:rsidRPr="0050032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00324">
        <w:rPr>
          <w:rFonts w:ascii="Times New Roman" w:hAnsi="Times New Roman" w:cs="Times New Roman"/>
          <w:lang w:val="en-US"/>
        </w:rPr>
        <w:t>Hewings</w:t>
      </w:r>
      <w:proofErr w:type="spellEnd"/>
      <w:r w:rsidRPr="00500324">
        <w:rPr>
          <w:rFonts w:ascii="Times New Roman" w:hAnsi="Times New Roman" w:cs="Times New Roman"/>
          <w:lang w:val="en-US"/>
        </w:rPr>
        <w:t xml:space="preserve"> M. Advanced Grammar in Use. </w:t>
      </w:r>
      <w:r w:rsidRPr="00AB07F5">
        <w:rPr>
          <w:rFonts w:ascii="Times New Roman" w:hAnsi="Times New Roman" w:cs="Times New Roman"/>
          <w:lang w:val="en-US"/>
        </w:rPr>
        <w:t xml:space="preserve">Cambridge University Press, 2000 – 340 </w:t>
      </w:r>
      <w:r w:rsidRPr="00500324">
        <w:rPr>
          <w:rFonts w:ascii="Times New Roman" w:hAnsi="Times New Roman" w:cs="Times New Roman"/>
        </w:rPr>
        <w:t>р</w:t>
      </w:r>
      <w:r w:rsidRPr="00AB07F5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CD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DA"/>
    <w:rsid w:val="00045FDA"/>
    <w:rsid w:val="00A10993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D8CA-589B-460A-B2E5-8A24BB8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1</cp:revision>
  <dcterms:created xsi:type="dcterms:W3CDTF">2018-10-10T04:48:00Z</dcterms:created>
  <dcterms:modified xsi:type="dcterms:W3CDTF">2018-10-10T04:48:00Z</dcterms:modified>
</cp:coreProperties>
</file>